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62C7F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SWASAM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fl.1478-9)</w:t>
      </w:r>
    </w:p>
    <w:p w14:paraId="1E15C7F3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44A47784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89CC4E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6FC5DE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1478-9</w:t>
      </w:r>
      <w:r>
        <w:rPr>
          <w:rFonts w:ascii="Times New Roman" w:hAnsi="Times New Roman" w:cs="Times New Roman"/>
          <w:sz w:val="24"/>
          <w:szCs w:val="24"/>
        </w:rPr>
        <w:tab/>
        <w:t>He started studying for M.A. or higher degree.</w:t>
      </w:r>
    </w:p>
    <w:p w14:paraId="0C06C778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190)</w:t>
      </w:r>
    </w:p>
    <w:p w14:paraId="7B1EF6B2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AFC07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39200" w14:textId="77777777" w:rsidR="00282BCE" w:rsidRDefault="00282BCE" w:rsidP="00282B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August 2021</w:t>
      </w:r>
    </w:p>
    <w:p w14:paraId="3AB85F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93C31" w14:textId="77777777" w:rsidR="00282BCE" w:rsidRDefault="00282BCE" w:rsidP="009139A6">
      <w:r>
        <w:separator/>
      </w:r>
    </w:p>
  </w:endnote>
  <w:endnote w:type="continuationSeparator" w:id="0">
    <w:p w14:paraId="77848947" w14:textId="77777777" w:rsidR="00282BCE" w:rsidRDefault="00282B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C6A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B9E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13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42B4F" w14:textId="77777777" w:rsidR="00282BCE" w:rsidRDefault="00282BCE" w:rsidP="009139A6">
      <w:r>
        <w:separator/>
      </w:r>
    </w:p>
  </w:footnote>
  <w:footnote w:type="continuationSeparator" w:id="0">
    <w:p w14:paraId="7C4FB257" w14:textId="77777777" w:rsidR="00282BCE" w:rsidRDefault="00282B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D5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496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C4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CE"/>
    <w:rsid w:val="000666E0"/>
    <w:rsid w:val="002510B7"/>
    <w:rsid w:val="00282BC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39DA2"/>
  <w15:chartTrackingRefBased/>
  <w15:docId w15:val="{653FC2C0-6A96-491B-A27F-8B1DD61D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2021-10-08T19:01:00Z</dcterms:created>
  <dcterms:modified xsi:type="dcterms:W3CDTF">2021-10-08T19:01:00Z</dcterms:modified>
</cp:coreProperties>
</file>